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E5170" w14:textId="77777777" w:rsidR="00FA27EB" w:rsidRPr="00FA27EB" w:rsidRDefault="00FA27EB" w:rsidP="00E97DA3">
      <w:pPr>
        <w:rPr>
          <w:rFonts w:ascii="Calibri" w:hAnsi="Calibri" w:cs="Calibri"/>
          <w:sz w:val="22"/>
          <w:szCs w:val="22"/>
          <w:u w:val="single"/>
        </w:rPr>
      </w:pPr>
      <w:r w:rsidRPr="00FA27EB">
        <w:rPr>
          <w:rFonts w:ascii="Calibri" w:hAnsi="Calibri" w:cs="Calibri"/>
          <w:sz w:val="22"/>
          <w:szCs w:val="22"/>
          <w:u w:val="single"/>
        </w:rPr>
        <w:t>Consignes concernant la Convention d’Aarhus et le Protocole sur les registres des rejets et transferts de polluants</w:t>
      </w:r>
    </w:p>
    <w:p w14:paraId="5A76FFDD" w14:textId="77777777" w:rsidR="00FA27EB" w:rsidRDefault="00FA27EB" w:rsidP="00E97DA3">
      <w:pPr>
        <w:rPr>
          <w:rFonts w:ascii="Calibri" w:hAnsi="Calibri" w:cs="Calibri"/>
          <w:sz w:val="22"/>
          <w:szCs w:val="22"/>
        </w:rPr>
      </w:pPr>
    </w:p>
    <w:p w14:paraId="2242BABF" w14:textId="77777777" w:rsidR="00FA27EB" w:rsidRDefault="00FA27EB" w:rsidP="00E97DA3">
      <w:pPr>
        <w:rPr>
          <w:rFonts w:ascii="Calibri" w:hAnsi="Calibri" w:cs="Calibri"/>
          <w:sz w:val="22"/>
          <w:szCs w:val="22"/>
        </w:rPr>
      </w:pPr>
    </w:p>
    <w:p w14:paraId="7502F5B8" w14:textId="77777777" w:rsidR="00FA27EB" w:rsidRPr="00FA27EB" w:rsidRDefault="00FA27EB" w:rsidP="00E97DA3">
      <w:pPr>
        <w:rPr>
          <w:rFonts w:ascii="Calibri" w:hAnsi="Calibri" w:cs="Calibri"/>
          <w:b/>
          <w:sz w:val="22"/>
          <w:szCs w:val="22"/>
          <w:lang w:val="en-US"/>
        </w:rPr>
      </w:pPr>
      <w:r w:rsidRPr="00FA27EB">
        <w:rPr>
          <w:rFonts w:ascii="Calibri" w:hAnsi="Calibri" w:cs="Calibri"/>
          <w:b/>
          <w:sz w:val="22"/>
          <w:szCs w:val="22"/>
          <w:lang w:val="en-US"/>
        </w:rPr>
        <w:t xml:space="preserve">National focal points and contact points/points of contact </w:t>
      </w:r>
    </w:p>
    <w:p w14:paraId="0D9986DD" w14:textId="77777777" w:rsidR="00FA27EB" w:rsidRPr="00FA27EB" w:rsidRDefault="00FA27EB" w:rsidP="00E97DA3">
      <w:pPr>
        <w:rPr>
          <w:rFonts w:ascii="Calibri" w:hAnsi="Calibri" w:cs="Calibri"/>
          <w:sz w:val="22"/>
          <w:szCs w:val="22"/>
          <w:lang w:val="en-US"/>
        </w:rPr>
      </w:pPr>
    </w:p>
    <w:p w14:paraId="55D778DE" w14:textId="77777777" w:rsidR="005C1BA2" w:rsidRDefault="00FA27EB" w:rsidP="00E97DA3">
      <w:pPr>
        <w:rPr>
          <w:rFonts w:ascii="Calibri" w:hAnsi="Calibri" w:cs="Calibri"/>
          <w:sz w:val="22"/>
          <w:szCs w:val="22"/>
        </w:rPr>
      </w:pPr>
      <w:r w:rsidRPr="00FA27EB">
        <w:rPr>
          <w:rFonts w:ascii="Calibri" w:hAnsi="Calibri" w:cs="Calibri"/>
          <w:sz w:val="22"/>
          <w:szCs w:val="22"/>
        </w:rPr>
        <w:t>-</w:t>
      </w:r>
      <w:r w:rsidR="00E97DA3">
        <w:rPr>
          <w:rFonts w:ascii="Calibri" w:hAnsi="Calibri" w:cs="Calibri"/>
          <w:sz w:val="22"/>
          <w:szCs w:val="22"/>
        </w:rPr>
        <w:t xml:space="preserve">Dans la Convention d’Aarhus, </w:t>
      </w:r>
      <w:r w:rsidR="005C1BA2">
        <w:rPr>
          <w:rFonts w:ascii="Calibri" w:hAnsi="Calibri" w:cs="Calibri"/>
          <w:sz w:val="22"/>
          <w:szCs w:val="22"/>
        </w:rPr>
        <w:t xml:space="preserve">le terme </w:t>
      </w:r>
      <w:r w:rsidR="00E97DA3">
        <w:rPr>
          <w:rFonts w:ascii="Calibri" w:hAnsi="Calibri" w:cs="Calibri"/>
          <w:sz w:val="22"/>
          <w:szCs w:val="22"/>
        </w:rPr>
        <w:t>« </w:t>
      </w:r>
      <w:r w:rsidR="00E97DA3" w:rsidRPr="00684431">
        <w:rPr>
          <w:rFonts w:ascii="Calibri" w:hAnsi="Calibri" w:cs="Calibri"/>
          <w:sz w:val="22"/>
          <w:szCs w:val="22"/>
          <w:highlight w:val="yellow"/>
        </w:rPr>
        <w:t xml:space="preserve">points </w:t>
      </w:r>
      <w:r w:rsidR="005C1BA2" w:rsidRPr="00684431">
        <w:rPr>
          <w:rFonts w:ascii="Calibri" w:hAnsi="Calibri" w:cs="Calibri"/>
          <w:sz w:val="22"/>
          <w:szCs w:val="22"/>
          <w:highlight w:val="yellow"/>
        </w:rPr>
        <w:t>of</w:t>
      </w:r>
      <w:r w:rsidR="00E97DA3" w:rsidRPr="00684431">
        <w:rPr>
          <w:rFonts w:ascii="Calibri" w:hAnsi="Calibri" w:cs="Calibri"/>
          <w:sz w:val="22"/>
          <w:szCs w:val="22"/>
          <w:highlight w:val="yellow"/>
        </w:rPr>
        <w:t xml:space="preserve"> contact</w:t>
      </w:r>
      <w:r w:rsidR="00E97DA3">
        <w:rPr>
          <w:rFonts w:ascii="Calibri" w:hAnsi="Calibri" w:cs="Calibri"/>
          <w:sz w:val="22"/>
          <w:szCs w:val="22"/>
        </w:rPr>
        <w:t> » (art. 5</w:t>
      </w:r>
      <w:r w:rsidR="00B844FC">
        <w:rPr>
          <w:rFonts w:ascii="Calibri" w:hAnsi="Calibri" w:cs="Calibri"/>
          <w:sz w:val="22"/>
          <w:szCs w:val="22"/>
        </w:rPr>
        <w:t xml:space="preserve"> (par. 2 b) ii</w:t>
      </w:r>
      <w:r w:rsidR="005C1BA2">
        <w:rPr>
          <w:rFonts w:ascii="Calibri" w:hAnsi="Calibri" w:cs="Calibri"/>
          <w:sz w:val="22"/>
          <w:szCs w:val="22"/>
        </w:rPr>
        <w:t>i</w:t>
      </w:r>
      <w:r w:rsidR="00B844FC">
        <w:rPr>
          <w:rFonts w:ascii="Calibri" w:hAnsi="Calibri" w:cs="Calibri"/>
          <w:sz w:val="22"/>
          <w:szCs w:val="22"/>
        </w:rPr>
        <w:t>)</w:t>
      </w:r>
      <w:r w:rsidR="00E97DA3">
        <w:rPr>
          <w:rFonts w:ascii="Calibri" w:hAnsi="Calibri" w:cs="Calibri"/>
          <w:sz w:val="22"/>
          <w:szCs w:val="22"/>
        </w:rPr>
        <w:t xml:space="preserve">) est </w:t>
      </w:r>
      <w:r w:rsidR="005C1BA2">
        <w:rPr>
          <w:rFonts w:ascii="Calibri" w:hAnsi="Calibri" w:cs="Calibri"/>
          <w:sz w:val="22"/>
          <w:szCs w:val="22"/>
        </w:rPr>
        <w:t>traduit par « </w:t>
      </w:r>
      <w:r w:rsidR="005C1BA2" w:rsidRPr="00684431">
        <w:rPr>
          <w:rFonts w:ascii="Calibri" w:hAnsi="Calibri" w:cs="Calibri"/>
          <w:sz w:val="22"/>
          <w:szCs w:val="22"/>
          <w:highlight w:val="yellow"/>
        </w:rPr>
        <w:t>points de contact</w:t>
      </w:r>
      <w:r w:rsidR="005C1BA2">
        <w:rPr>
          <w:rFonts w:ascii="Calibri" w:hAnsi="Calibri" w:cs="Calibri"/>
          <w:sz w:val="22"/>
          <w:szCs w:val="22"/>
        </w:rPr>
        <w:t xml:space="preserve"> » ; </w:t>
      </w:r>
    </w:p>
    <w:p w14:paraId="4644B969" w14:textId="77777777" w:rsidR="009872CE" w:rsidRPr="009872CE" w:rsidRDefault="00FA27EB" w:rsidP="009872C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E97DA3">
        <w:rPr>
          <w:rFonts w:ascii="Calibri" w:hAnsi="Calibri" w:cs="Calibri"/>
          <w:sz w:val="22"/>
          <w:szCs w:val="22"/>
        </w:rPr>
        <w:t>Le terme « </w:t>
      </w:r>
      <w:r w:rsidR="00E97DA3" w:rsidRPr="00684431">
        <w:rPr>
          <w:rFonts w:ascii="Calibri" w:hAnsi="Calibri" w:cs="Calibri"/>
          <w:sz w:val="22"/>
          <w:szCs w:val="22"/>
          <w:highlight w:val="yellow"/>
        </w:rPr>
        <w:t>focal points</w:t>
      </w:r>
      <w:r w:rsidR="00E97DA3">
        <w:rPr>
          <w:rFonts w:ascii="Calibri" w:hAnsi="Calibri" w:cs="Calibri"/>
          <w:sz w:val="22"/>
          <w:szCs w:val="22"/>
        </w:rPr>
        <w:t xml:space="preserve"> » a été </w:t>
      </w:r>
      <w:r w:rsidR="009872CE">
        <w:rPr>
          <w:rFonts w:ascii="Calibri" w:hAnsi="Calibri" w:cs="Calibri"/>
          <w:sz w:val="22"/>
          <w:szCs w:val="22"/>
        </w:rPr>
        <w:t xml:space="preserve">traduit par </w:t>
      </w:r>
      <w:r w:rsidR="009872CE">
        <w:rPr>
          <w:rFonts w:ascii="Calibri" w:hAnsi="Calibri" w:cs="Calibri"/>
          <w:sz w:val="22"/>
          <w:szCs w:val="22"/>
        </w:rPr>
        <w:t>« </w:t>
      </w:r>
      <w:r w:rsidR="009872CE" w:rsidRPr="00684431">
        <w:rPr>
          <w:rFonts w:ascii="Calibri" w:hAnsi="Calibri" w:cs="Calibri"/>
          <w:sz w:val="22"/>
          <w:szCs w:val="22"/>
          <w:highlight w:val="yellow"/>
        </w:rPr>
        <w:t>correspondants</w:t>
      </w:r>
      <w:r w:rsidR="009872CE">
        <w:rPr>
          <w:rFonts w:ascii="Calibri" w:hAnsi="Calibri" w:cs="Calibri"/>
          <w:sz w:val="22"/>
          <w:szCs w:val="22"/>
        </w:rPr>
        <w:t xml:space="preserve"> » </w:t>
      </w:r>
      <w:r w:rsidR="00E97DA3">
        <w:rPr>
          <w:rFonts w:ascii="Calibri" w:hAnsi="Calibri" w:cs="Calibri"/>
          <w:sz w:val="22"/>
          <w:szCs w:val="22"/>
        </w:rPr>
        <w:t>dans la décision intitulée « Designation of focal points » (ECE/MP.PP/2/Add.10)</w:t>
      </w:r>
      <w:r w:rsidR="009872CE">
        <w:rPr>
          <w:rFonts w:ascii="Calibri" w:hAnsi="Calibri" w:cs="Calibri"/>
          <w:sz w:val="22"/>
          <w:szCs w:val="22"/>
        </w:rPr>
        <w:t xml:space="preserve"> et dans le rapport de la première </w:t>
      </w:r>
      <w:r w:rsidR="009872CE" w:rsidRPr="009872CE">
        <w:rPr>
          <w:rFonts w:ascii="Calibri" w:hAnsi="Calibri" w:cs="Calibri"/>
          <w:sz w:val="22"/>
          <w:szCs w:val="22"/>
        </w:rPr>
        <w:t>session de la Réunion des Parties au Protocole sur les registres des rejets et transferts de polluants</w:t>
      </w:r>
      <w:r w:rsidR="009872CE">
        <w:rPr>
          <w:rFonts w:ascii="Calibri" w:hAnsi="Calibri" w:cs="Calibri"/>
          <w:sz w:val="22"/>
          <w:szCs w:val="22"/>
        </w:rPr>
        <w:t xml:space="preserve"> (</w:t>
      </w:r>
      <w:r w:rsidR="009872CE" w:rsidRPr="009872CE">
        <w:rPr>
          <w:rFonts w:ascii="Calibri" w:hAnsi="Calibri" w:cs="Calibri"/>
          <w:sz w:val="22"/>
          <w:szCs w:val="22"/>
        </w:rPr>
        <w:t>ECE/MP.PRTR/2010/2</w:t>
      </w:r>
      <w:r w:rsidR="009872CE">
        <w:rPr>
          <w:rFonts w:ascii="Calibri" w:hAnsi="Calibri" w:cs="Calibri"/>
          <w:sz w:val="22"/>
          <w:szCs w:val="22"/>
        </w:rPr>
        <w:t>).</w:t>
      </w:r>
    </w:p>
    <w:p w14:paraId="5589C60A" w14:textId="77777777" w:rsidR="009872CE" w:rsidRPr="009872CE" w:rsidRDefault="009872CE" w:rsidP="009872CE">
      <w:pPr>
        <w:rPr>
          <w:rFonts w:ascii="Calibri" w:hAnsi="Calibri" w:cs="Calibri"/>
          <w:sz w:val="22"/>
          <w:szCs w:val="22"/>
        </w:rPr>
      </w:pPr>
    </w:p>
    <w:p w14:paraId="217F3FC2" w14:textId="77777777" w:rsidR="00FA27EB" w:rsidRDefault="009872CE" w:rsidP="009872CE">
      <w:pPr>
        <w:rPr>
          <w:rFonts w:ascii="Calibri" w:hAnsi="Calibri" w:cs="Calibri"/>
          <w:sz w:val="22"/>
          <w:szCs w:val="22"/>
        </w:rPr>
      </w:pPr>
      <w:r w:rsidRPr="009872CE">
        <w:rPr>
          <w:rFonts w:ascii="Calibri" w:hAnsi="Calibri" w:cs="Calibri"/>
          <w:sz w:val="22"/>
          <w:szCs w:val="22"/>
        </w:rPr>
        <w:t xml:space="preserve"> </w:t>
      </w:r>
    </w:p>
    <w:p w14:paraId="29BDABF3" w14:textId="77777777" w:rsidR="00B20672" w:rsidRPr="0081043A" w:rsidRDefault="00E97DA3" w:rsidP="00E97DA3">
      <w:r>
        <w:rPr>
          <w:rFonts w:ascii="Calibri" w:hAnsi="Calibri" w:cs="Calibri"/>
          <w:sz w:val="22"/>
          <w:szCs w:val="22"/>
        </w:rPr>
        <w:t xml:space="preserve">Voir notamment  la page </w:t>
      </w:r>
      <w:hyperlink r:id="rId8" w:history="1">
        <w:r>
          <w:rPr>
            <w:rStyle w:val="Lienhypertexte"/>
            <w:rFonts w:ascii="Calibri" w:hAnsi="Calibri" w:cs="Calibri"/>
            <w:sz w:val="22"/>
            <w:szCs w:val="22"/>
          </w:rPr>
          <w:t>https://www.unece.org/env/pp/</w:t>
        </w:r>
        <w:bookmarkStart w:id="0" w:name="_GoBack"/>
        <w:bookmarkEnd w:id="0"/>
        <w:r>
          <w:rPr>
            <w:rStyle w:val="Lienhypertexte"/>
            <w:rFonts w:ascii="Calibri" w:hAnsi="Calibri" w:cs="Calibri"/>
            <w:sz w:val="22"/>
            <w:szCs w:val="22"/>
          </w:rPr>
          <w:t>nfp.html</w:t>
        </w:r>
      </w:hyperlink>
      <w:r>
        <w:rPr>
          <w:rFonts w:ascii="Calibri" w:hAnsi="Calibri" w:cs="Calibri"/>
          <w:sz w:val="22"/>
          <w:szCs w:val="22"/>
        </w:rPr>
        <w:t>).</w:t>
      </w:r>
    </w:p>
    <w:sectPr w:rsidR="00B20672" w:rsidRPr="0081043A" w:rsidSect="00B12372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631B8" w14:textId="77777777" w:rsidR="00CF2A74" w:rsidRPr="00927979" w:rsidRDefault="00CF2A74" w:rsidP="00927979">
      <w:pPr>
        <w:pStyle w:val="Pieddepage"/>
      </w:pPr>
    </w:p>
  </w:endnote>
  <w:endnote w:type="continuationSeparator" w:id="0">
    <w:p w14:paraId="0EF366FE" w14:textId="77777777" w:rsidR="00CF2A74" w:rsidRPr="00927979" w:rsidRDefault="00CF2A74" w:rsidP="00927979">
      <w:pPr>
        <w:pStyle w:val="Pieddepage"/>
      </w:pPr>
    </w:p>
  </w:endnote>
  <w:endnote w:type="continuationNotice" w:id="1">
    <w:p w14:paraId="0D82B51C" w14:textId="77777777" w:rsidR="00CF2A74" w:rsidRPr="00927979" w:rsidRDefault="00CF2A74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A6523" w14:textId="77777777" w:rsidR="00CF2A74" w:rsidRPr="00927979" w:rsidRDefault="00CF2A74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14:paraId="07E8B08E" w14:textId="77777777" w:rsidR="00CF2A74" w:rsidRPr="00927979" w:rsidRDefault="00CF2A74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21D6D0B" w14:textId="77777777" w:rsidR="00CF2A74" w:rsidRPr="00927979" w:rsidRDefault="00CF2A74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3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9" w:dllVersion="512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72"/>
    <w:rsid w:val="00021B5E"/>
    <w:rsid w:val="00023B43"/>
    <w:rsid w:val="000419F9"/>
    <w:rsid w:val="00042311"/>
    <w:rsid w:val="00063F96"/>
    <w:rsid w:val="000672C4"/>
    <w:rsid w:val="000770C9"/>
    <w:rsid w:val="00092D7C"/>
    <w:rsid w:val="00097564"/>
    <w:rsid w:val="000B46DB"/>
    <w:rsid w:val="00151061"/>
    <w:rsid w:val="001A0959"/>
    <w:rsid w:val="001B5375"/>
    <w:rsid w:val="001E1154"/>
    <w:rsid w:val="002509A0"/>
    <w:rsid w:val="0027216F"/>
    <w:rsid w:val="002948E5"/>
    <w:rsid w:val="002C4A37"/>
    <w:rsid w:val="002E09B5"/>
    <w:rsid w:val="002F2A3C"/>
    <w:rsid w:val="002F5889"/>
    <w:rsid w:val="002F7E91"/>
    <w:rsid w:val="00323A01"/>
    <w:rsid w:val="003301D2"/>
    <w:rsid w:val="00345FEA"/>
    <w:rsid w:val="003539CE"/>
    <w:rsid w:val="00360972"/>
    <w:rsid w:val="0038728C"/>
    <w:rsid w:val="00397272"/>
    <w:rsid w:val="004341FD"/>
    <w:rsid w:val="00455683"/>
    <w:rsid w:val="0045799B"/>
    <w:rsid w:val="00466DB9"/>
    <w:rsid w:val="00496A01"/>
    <w:rsid w:val="004A3DD6"/>
    <w:rsid w:val="004D7BDB"/>
    <w:rsid w:val="0050022F"/>
    <w:rsid w:val="005222DC"/>
    <w:rsid w:val="00550A7B"/>
    <w:rsid w:val="0057198F"/>
    <w:rsid w:val="005C1BA2"/>
    <w:rsid w:val="00611117"/>
    <w:rsid w:val="006528E0"/>
    <w:rsid w:val="00682AA0"/>
    <w:rsid w:val="00684431"/>
    <w:rsid w:val="006A1CEB"/>
    <w:rsid w:val="006B0EE1"/>
    <w:rsid w:val="006B6852"/>
    <w:rsid w:val="00755E2A"/>
    <w:rsid w:val="007B1A6E"/>
    <w:rsid w:val="007E6C7F"/>
    <w:rsid w:val="00807E38"/>
    <w:rsid w:val="0081043A"/>
    <w:rsid w:val="0081677C"/>
    <w:rsid w:val="00872593"/>
    <w:rsid w:val="008A322F"/>
    <w:rsid w:val="008A3263"/>
    <w:rsid w:val="008B6F96"/>
    <w:rsid w:val="00927979"/>
    <w:rsid w:val="00941536"/>
    <w:rsid w:val="00973FAE"/>
    <w:rsid w:val="009872CE"/>
    <w:rsid w:val="009B0328"/>
    <w:rsid w:val="009C6861"/>
    <w:rsid w:val="009D3700"/>
    <w:rsid w:val="009E5394"/>
    <w:rsid w:val="00A00E4B"/>
    <w:rsid w:val="00A16017"/>
    <w:rsid w:val="00A201F2"/>
    <w:rsid w:val="00A478BB"/>
    <w:rsid w:val="00A53843"/>
    <w:rsid w:val="00A5540C"/>
    <w:rsid w:val="00A66881"/>
    <w:rsid w:val="00AA4364"/>
    <w:rsid w:val="00AF3B64"/>
    <w:rsid w:val="00B12372"/>
    <w:rsid w:val="00B20672"/>
    <w:rsid w:val="00B23BF1"/>
    <w:rsid w:val="00B309B1"/>
    <w:rsid w:val="00B734B0"/>
    <w:rsid w:val="00B844FC"/>
    <w:rsid w:val="00B93053"/>
    <w:rsid w:val="00BD41C1"/>
    <w:rsid w:val="00BF4D45"/>
    <w:rsid w:val="00C126C2"/>
    <w:rsid w:val="00C656A4"/>
    <w:rsid w:val="00C73D04"/>
    <w:rsid w:val="00C75821"/>
    <w:rsid w:val="00C85BB7"/>
    <w:rsid w:val="00C9345A"/>
    <w:rsid w:val="00CB42D0"/>
    <w:rsid w:val="00CD5628"/>
    <w:rsid w:val="00CE1525"/>
    <w:rsid w:val="00CF2A74"/>
    <w:rsid w:val="00D034A8"/>
    <w:rsid w:val="00D478D1"/>
    <w:rsid w:val="00D51BBF"/>
    <w:rsid w:val="00D55762"/>
    <w:rsid w:val="00D85AD4"/>
    <w:rsid w:val="00DF5D16"/>
    <w:rsid w:val="00E57748"/>
    <w:rsid w:val="00E66241"/>
    <w:rsid w:val="00E66E56"/>
    <w:rsid w:val="00E812EF"/>
    <w:rsid w:val="00E862D7"/>
    <w:rsid w:val="00E97DA3"/>
    <w:rsid w:val="00F268B8"/>
    <w:rsid w:val="00F27761"/>
    <w:rsid w:val="00F3660C"/>
    <w:rsid w:val="00F6508F"/>
    <w:rsid w:val="00F81F99"/>
    <w:rsid w:val="00F841D8"/>
    <w:rsid w:val="00F94129"/>
    <w:rsid w:val="00FA27EB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AB96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1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DF5D1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Numrodepage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rsid w:val="00DF5D16"/>
    <w:pPr>
      <w:spacing w:line="240" w:lineRule="auto"/>
    </w:pPr>
    <w:rPr>
      <w:sz w:val="16"/>
    </w:rPr>
  </w:style>
  <w:style w:type="paragraph" w:styleId="Notedebasdepage">
    <w:name w:val="footnote text"/>
    <w:aliases w:val="5_G"/>
    <w:basedOn w:val="Normal"/>
    <w:link w:val="NotedebasdepageC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Marquedenotedefin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Grille">
    <w:name w:val="Table Grid"/>
    <w:basedOn w:val="TableauNormal"/>
    <w:rsid w:val="00DF5D1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semiHidden/>
    <w:rsid w:val="00DF5D16"/>
    <w:rPr>
      <w:color w:val="auto"/>
      <w:u w:val="none"/>
    </w:rPr>
  </w:style>
  <w:style w:type="character" w:styleId="Lienhypertextesuivi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En-tteCar">
    <w:name w:val="En-tête Car"/>
    <w:aliases w:val="6_G Car"/>
    <w:link w:val="En-tte"/>
    <w:rsid w:val="00DF5D16"/>
    <w:rPr>
      <w:rFonts w:eastAsia="Times New Roman"/>
      <w:b/>
      <w:sz w:val="1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DF5D16"/>
    <w:rPr>
      <w:rFonts w:eastAsia="Times New Roman"/>
      <w:sz w:val="18"/>
      <w:lang w:eastAsia="en-US"/>
    </w:rPr>
  </w:style>
  <w:style w:type="character" w:customStyle="1" w:styleId="NotedefinCar">
    <w:name w:val="Note de fin Car"/>
    <w:aliases w:val="2_G Car"/>
    <w:link w:val="Notedefin"/>
    <w:rsid w:val="00DF5D16"/>
    <w:rPr>
      <w:rFonts w:eastAsia="Times New Roman"/>
      <w:sz w:val="18"/>
      <w:lang w:eastAsia="en-US"/>
    </w:rPr>
  </w:style>
  <w:style w:type="character" w:customStyle="1" w:styleId="PieddepageCar">
    <w:name w:val="Pied de page Car"/>
    <w:aliases w:val="3_G Car"/>
    <w:link w:val="Pieddepage"/>
    <w:rsid w:val="00DF5D16"/>
    <w:rPr>
      <w:rFonts w:eastAsia="Times New Roman"/>
      <w:sz w:val="16"/>
      <w:lang w:eastAsia="en-US"/>
    </w:rPr>
  </w:style>
  <w:style w:type="character" w:customStyle="1" w:styleId="Titre1Car">
    <w:name w:val="Titre 1 Car"/>
    <w:aliases w:val="Table_G Car"/>
    <w:link w:val="Titre1"/>
    <w:rsid w:val="00DF5D16"/>
    <w:rPr>
      <w:rFonts w:eastAsia="Times New Roman"/>
      <w:lang w:eastAsia="en-US"/>
    </w:rPr>
  </w:style>
  <w:style w:type="character" w:styleId="Marquedannotation">
    <w:name w:val="annotation reference"/>
    <w:rsid w:val="004A3DD6"/>
    <w:rPr>
      <w:sz w:val="16"/>
      <w:szCs w:val="16"/>
    </w:rPr>
  </w:style>
  <w:style w:type="paragraph" w:styleId="Commentaire">
    <w:name w:val="annotation text"/>
    <w:basedOn w:val="Normal"/>
    <w:link w:val="CommentaireCar"/>
    <w:rsid w:val="004A3DD6"/>
  </w:style>
  <w:style w:type="character" w:customStyle="1" w:styleId="CommentaireCar">
    <w:name w:val="Commentaire Car"/>
    <w:link w:val="Commentaire"/>
    <w:rsid w:val="004A3DD6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A3DD6"/>
    <w:rPr>
      <w:b/>
      <w:bCs/>
    </w:rPr>
  </w:style>
  <w:style w:type="character" w:customStyle="1" w:styleId="ObjetducommentaireCar">
    <w:name w:val="Objet du commentaire Car"/>
    <w:link w:val="Objetducommentaire"/>
    <w:rsid w:val="004A3DD6"/>
    <w:rPr>
      <w:rFonts w:eastAsia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DD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xmsonormal">
    <w:name w:val="x_msonormal"/>
    <w:basedOn w:val="Normal"/>
    <w:rsid w:val="00B20672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Theme="minorHAnsi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1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DF5D1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Numrodepage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rsid w:val="00DF5D16"/>
    <w:pPr>
      <w:spacing w:line="240" w:lineRule="auto"/>
    </w:pPr>
    <w:rPr>
      <w:sz w:val="16"/>
    </w:rPr>
  </w:style>
  <w:style w:type="paragraph" w:styleId="Notedebasdepage">
    <w:name w:val="footnote text"/>
    <w:aliases w:val="5_G"/>
    <w:basedOn w:val="Normal"/>
    <w:link w:val="NotedebasdepageC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Marquedenotedefin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Grille">
    <w:name w:val="Table Grid"/>
    <w:basedOn w:val="TableauNormal"/>
    <w:rsid w:val="00DF5D1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semiHidden/>
    <w:rsid w:val="00DF5D16"/>
    <w:rPr>
      <w:color w:val="auto"/>
      <w:u w:val="none"/>
    </w:rPr>
  </w:style>
  <w:style w:type="character" w:styleId="Lienhypertextesuivi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En-tteCar">
    <w:name w:val="En-tête Car"/>
    <w:aliases w:val="6_G Car"/>
    <w:link w:val="En-tte"/>
    <w:rsid w:val="00DF5D16"/>
    <w:rPr>
      <w:rFonts w:eastAsia="Times New Roman"/>
      <w:b/>
      <w:sz w:val="1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DF5D16"/>
    <w:rPr>
      <w:rFonts w:eastAsia="Times New Roman"/>
      <w:sz w:val="18"/>
      <w:lang w:eastAsia="en-US"/>
    </w:rPr>
  </w:style>
  <w:style w:type="character" w:customStyle="1" w:styleId="NotedefinCar">
    <w:name w:val="Note de fin Car"/>
    <w:aliases w:val="2_G Car"/>
    <w:link w:val="Notedefin"/>
    <w:rsid w:val="00DF5D16"/>
    <w:rPr>
      <w:rFonts w:eastAsia="Times New Roman"/>
      <w:sz w:val="18"/>
      <w:lang w:eastAsia="en-US"/>
    </w:rPr>
  </w:style>
  <w:style w:type="character" w:customStyle="1" w:styleId="PieddepageCar">
    <w:name w:val="Pied de page Car"/>
    <w:aliases w:val="3_G Car"/>
    <w:link w:val="Pieddepage"/>
    <w:rsid w:val="00DF5D16"/>
    <w:rPr>
      <w:rFonts w:eastAsia="Times New Roman"/>
      <w:sz w:val="16"/>
      <w:lang w:eastAsia="en-US"/>
    </w:rPr>
  </w:style>
  <w:style w:type="character" w:customStyle="1" w:styleId="Titre1Car">
    <w:name w:val="Titre 1 Car"/>
    <w:aliases w:val="Table_G Car"/>
    <w:link w:val="Titre1"/>
    <w:rsid w:val="00DF5D16"/>
    <w:rPr>
      <w:rFonts w:eastAsia="Times New Roman"/>
      <w:lang w:eastAsia="en-US"/>
    </w:rPr>
  </w:style>
  <w:style w:type="character" w:styleId="Marquedannotation">
    <w:name w:val="annotation reference"/>
    <w:rsid w:val="004A3DD6"/>
    <w:rPr>
      <w:sz w:val="16"/>
      <w:szCs w:val="16"/>
    </w:rPr>
  </w:style>
  <w:style w:type="paragraph" w:styleId="Commentaire">
    <w:name w:val="annotation text"/>
    <w:basedOn w:val="Normal"/>
    <w:link w:val="CommentaireCar"/>
    <w:rsid w:val="004A3DD6"/>
  </w:style>
  <w:style w:type="character" w:customStyle="1" w:styleId="CommentaireCar">
    <w:name w:val="Commentaire Car"/>
    <w:link w:val="Commentaire"/>
    <w:rsid w:val="004A3DD6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A3DD6"/>
    <w:rPr>
      <w:b/>
      <w:bCs/>
    </w:rPr>
  </w:style>
  <w:style w:type="character" w:customStyle="1" w:styleId="ObjetducommentaireCar">
    <w:name w:val="Objet du commentaire Car"/>
    <w:link w:val="Objetducommentaire"/>
    <w:rsid w:val="004A3DD6"/>
    <w:rPr>
      <w:rFonts w:eastAsia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DD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xmsonormal">
    <w:name w:val="x_msonormal"/>
    <w:basedOn w:val="Normal"/>
    <w:rsid w:val="00B20672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Theme="minorHAnsi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nece.org/env/pp/nfp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Siegel</dc:creator>
  <cp:keywords/>
  <dc:description/>
  <cp:lastModifiedBy>Isabelle SALATKO</cp:lastModifiedBy>
  <cp:revision>3</cp:revision>
  <cp:lastPrinted>2014-05-15T08:26:00Z</cp:lastPrinted>
  <dcterms:created xsi:type="dcterms:W3CDTF">2020-04-22T09:39:00Z</dcterms:created>
  <dcterms:modified xsi:type="dcterms:W3CDTF">2020-04-22T09:41:00Z</dcterms:modified>
</cp:coreProperties>
</file>